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A60564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A60564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A60564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A60564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A60564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A6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от 02.02.2021 № 56-ПР (с внесенными изменениями приказом Северо-Западного межрегионального управления </w:t>
      </w:r>
      <w:r w:rsidR="00A60564" w:rsidRPr="00A60564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A60564" w:rsidRPr="00A60564">
        <w:rPr>
          <w:rFonts w:ascii="Times New Roman" w:eastAsia="Calibri" w:hAnsi="Times New Roman" w:cs="Times New Roman"/>
          <w:sz w:val="24"/>
          <w:szCs w:val="24"/>
        </w:rPr>
        <w:t xml:space="preserve"> от 02.04.2021 № 192-ПР</w:t>
      </w:r>
      <w:r w:rsidR="00FB656C" w:rsidRPr="00A60564">
        <w:rPr>
          <w:rFonts w:ascii="Times New Roman" w:eastAsia="Calibri" w:hAnsi="Times New Roman" w:cs="Times New Roman"/>
          <w:sz w:val="24"/>
          <w:szCs w:val="24"/>
        </w:rPr>
        <w:t>)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hAnsi="Times New Roman" w:cs="Times New Roman"/>
          <w:sz w:val="24"/>
          <w:szCs w:val="24"/>
        </w:rPr>
        <w:t>«</w:t>
      </w:r>
      <w:r w:rsidR="003964FE" w:rsidRPr="00A6056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60564" w:rsidRPr="00A60564">
        <w:rPr>
          <w:rFonts w:ascii="Times New Roman" w:hAnsi="Times New Roman" w:cs="Times New Roman"/>
          <w:sz w:val="24"/>
          <w:szCs w:val="24"/>
        </w:rPr>
        <w:t>Газопровод Волхов-Сегежа-Костомукша» 2 этап строительства</w:t>
      </w:r>
      <w:r w:rsidR="00686071" w:rsidRPr="00A60564">
        <w:rPr>
          <w:rFonts w:ascii="Times New Roman" w:hAnsi="Times New Roman" w:cs="Times New Roman"/>
          <w:sz w:val="24"/>
          <w:szCs w:val="24"/>
        </w:rPr>
        <w:t>»</w:t>
      </w:r>
      <w:r w:rsidR="003540E3" w:rsidRPr="00A605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A605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564">
        <w:rPr>
          <w:rFonts w:ascii="Times New Roman" w:hAnsi="Times New Roman" w:cs="Times New Roman"/>
          <w:sz w:val="24"/>
          <w:szCs w:val="24"/>
        </w:rPr>
        <w:t>П</w:t>
      </w:r>
      <w:r w:rsidR="00B27A05" w:rsidRPr="00A60564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A60564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A60564">
        <w:rPr>
          <w:rFonts w:ascii="Times New Roman" w:hAnsi="Times New Roman" w:cs="Times New Roman"/>
          <w:sz w:val="24"/>
          <w:szCs w:val="24"/>
        </w:rPr>
        <w:t>от</w:t>
      </w:r>
      <w:r w:rsidR="00A921FC" w:rsidRPr="00A60564">
        <w:rPr>
          <w:rFonts w:ascii="Times New Roman" w:hAnsi="Times New Roman" w:cs="Times New Roman"/>
          <w:sz w:val="24"/>
          <w:szCs w:val="24"/>
        </w:rPr>
        <w:t> </w:t>
      </w:r>
      <w:r w:rsidR="00A60564" w:rsidRPr="00A60564">
        <w:rPr>
          <w:rFonts w:ascii="Times New Roman" w:hAnsi="Times New Roman" w:cs="Times New Roman"/>
          <w:sz w:val="24"/>
          <w:szCs w:val="24"/>
        </w:rPr>
        <w:t>30.04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A60564">
        <w:rPr>
          <w:rFonts w:ascii="Times New Roman" w:hAnsi="Times New Roman" w:cs="Times New Roman"/>
          <w:sz w:val="24"/>
          <w:szCs w:val="24"/>
        </w:rPr>
        <w:t>№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A60564" w:rsidRPr="00A60564">
        <w:rPr>
          <w:rFonts w:ascii="Times New Roman" w:hAnsi="Times New Roman" w:cs="Times New Roman"/>
          <w:sz w:val="24"/>
          <w:szCs w:val="24"/>
        </w:rPr>
        <w:t>277</w:t>
      </w:r>
      <w:r w:rsidR="002C57A3" w:rsidRPr="00A60564">
        <w:rPr>
          <w:rFonts w:ascii="Times New Roman" w:hAnsi="Times New Roman" w:cs="Times New Roman"/>
          <w:sz w:val="24"/>
          <w:szCs w:val="24"/>
        </w:rPr>
        <w:t>-ПР</w:t>
      </w:r>
      <w:r w:rsidR="009410AD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A6056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A60564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A60564" w:rsidRPr="00A60564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r w:rsidR="00686071" w:rsidRPr="00A60564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A60564" w:rsidRPr="00A60564">
        <w:rPr>
          <w:rFonts w:ascii="Times New Roman" w:hAnsi="Times New Roman" w:cs="Times New Roman"/>
          <w:sz w:val="24"/>
          <w:szCs w:val="24"/>
        </w:rPr>
        <w:t>Газопровод Волхов-Сегежа-Костомукша» 2 этап строительства</w:t>
      </w:r>
      <w:r w:rsidR="003964FE" w:rsidRPr="00A60564">
        <w:rPr>
          <w:rFonts w:ascii="Times New Roman" w:hAnsi="Times New Roman" w:cs="Times New Roman"/>
          <w:sz w:val="24"/>
          <w:szCs w:val="24"/>
        </w:rPr>
        <w:t>»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A605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A60564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  <w:bookmarkStart w:id="0" w:name="_GoBack"/>
      <w:bookmarkEnd w:id="0"/>
    </w:p>
    <w:sectPr w:rsidR="000F759C" w:rsidRPr="00A605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60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B66B"/>
  <w15:docId w15:val="{1ACF3660-9F0E-494E-9BA2-32284742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7</cp:revision>
  <cp:lastPrinted>2021-01-21T11:32:00Z</cp:lastPrinted>
  <dcterms:created xsi:type="dcterms:W3CDTF">2020-04-10T11:01:00Z</dcterms:created>
  <dcterms:modified xsi:type="dcterms:W3CDTF">2021-05-04T07:05:00Z</dcterms:modified>
</cp:coreProperties>
</file>